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E8" w:rsidRDefault="00DC614F">
      <w:r w:rsidRPr="00DC614F">
        <w:rPr>
          <w:rFonts w:ascii="Informal Roman" w:hAnsi="Informal Roman"/>
          <w:b/>
          <w:noProof/>
          <w:color w:val="00B050"/>
          <w:sz w:val="44"/>
          <w:szCs w:val="44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54pt;margin-top:6.9pt;width:348.75pt;height:114.75pt;z-index:251660288;mso-wrap-style:none" fillcolor="#4448fa" strokecolor="#f2f2f2 [3041]" strokeweight="3pt">
            <v:shadow on="t" type="perspective" color="#622423 [1605]" opacity=".5" offset="1pt" offset2="-1pt"/>
            <v:textbox style="mso-fit-shape-to-text:t">
              <w:txbxContent>
                <w:p w:rsidR="0075313F" w:rsidRPr="0029099D" w:rsidRDefault="00CE1CBE" w:rsidP="0029099D">
                  <w:r w:rsidRPr="00DC614F">
                    <w:rPr>
                      <w:rFonts w:ascii="Informal Roman" w:hAnsi="Informal Roman"/>
                      <w:b/>
                      <w:color w:val="FFFFFF" w:themeColor="background1"/>
                      <w:sz w:val="56"/>
                      <w:szCs w:val="5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29.25pt;height:101.2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24pt;v-text-kern:t" trim="t" fitpath="t" string="7ème GRAND PRIX&#10;de la Ville de SAUSSET&#10;Challenge Jean ARTIGAS"/>
                      </v:shape>
                    </w:pict>
                  </w:r>
                </w:p>
              </w:txbxContent>
            </v:textbox>
          </v:shape>
        </w:pict>
      </w:r>
      <w:r w:rsidR="0071124E">
        <w:rPr>
          <w:rFonts w:ascii="Informal Roman" w:hAnsi="Informal Roman"/>
          <w:b/>
          <w:noProof/>
          <w:color w:val="00B050"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-95250</wp:posOffset>
            </wp:positionV>
            <wp:extent cx="1367155" cy="1800225"/>
            <wp:effectExtent l="19050" t="0" r="444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800225"/>
                    </a:xfrm>
                    <a:prstGeom prst="rect">
                      <a:avLst/>
                    </a:prstGeom>
                    <a:solidFill>
                      <a:schemeClr val="accent1">
                        <a:alpha val="6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DE8">
        <w:t xml:space="preserve">                </w:t>
      </w:r>
    </w:p>
    <w:p w:rsidR="00CE4E78" w:rsidRDefault="001E0DE8">
      <w:pPr>
        <w:rPr>
          <w:rFonts w:ascii="Informal Roman" w:hAnsi="Informal Roman"/>
        </w:rPr>
      </w:pPr>
      <w:r w:rsidRPr="000D24BC">
        <w:rPr>
          <w:rFonts w:ascii="Informal Roman" w:hAnsi="Informal Roman"/>
        </w:rPr>
        <w:t xml:space="preserve">               </w:t>
      </w:r>
    </w:p>
    <w:p w:rsidR="001E0DE8" w:rsidRPr="006F3337" w:rsidRDefault="00CE4E78" w:rsidP="0075313F">
      <w:pPr>
        <w:rPr>
          <w:rFonts w:ascii="Informal Roman" w:hAnsi="Informal Roman"/>
          <w:b/>
          <w:color w:val="00B050"/>
          <w:sz w:val="48"/>
          <w:szCs w:val="48"/>
          <w:u w:val="single"/>
        </w:rPr>
      </w:pPr>
      <w:r w:rsidRPr="00CE4E78">
        <w:rPr>
          <w:rFonts w:ascii="Informal Roman" w:hAnsi="Informal Roman"/>
          <w:sz w:val="48"/>
          <w:szCs w:val="48"/>
        </w:rPr>
        <w:t xml:space="preserve">  </w:t>
      </w:r>
    </w:p>
    <w:p w:rsidR="0075313F" w:rsidRPr="0075313F" w:rsidRDefault="0075313F" w:rsidP="00CE4E78">
      <w:pPr>
        <w:rPr>
          <w:rFonts w:ascii="Informal Roman" w:hAnsi="Informal Roman"/>
          <w:b/>
          <w:color w:val="00B050"/>
          <w:sz w:val="52"/>
          <w:szCs w:val="52"/>
        </w:rPr>
      </w:pPr>
    </w:p>
    <w:p w:rsidR="0075313F" w:rsidRDefault="00587DA4" w:rsidP="005E4D53">
      <w:pPr>
        <w:spacing w:after="0"/>
        <w:jc w:val="center"/>
        <w:rPr>
          <w:rFonts w:ascii="Informal Roman" w:hAnsi="Informal Roman"/>
          <w:b/>
          <w:color w:val="4448FA"/>
          <w:sz w:val="36"/>
          <w:szCs w:val="36"/>
        </w:rPr>
      </w:pPr>
      <w:r w:rsidRPr="00B62CE7">
        <w:rPr>
          <w:rFonts w:ascii="Informal Roman" w:hAnsi="Informal Roman"/>
          <w:b/>
          <w:color w:val="4448FA"/>
          <w:sz w:val="48"/>
          <w:szCs w:val="48"/>
        </w:rPr>
        <w:t xml:space="preserve">Organisé par le </w:t>
      </w:r>
      <w:r w:rsidR="0075313F" w:rsidRPr="00B62CE7">
        <w:rPr>
          <w:rFonts w:ascii="Informal Roman" w:hAnsi="Informal Roman"/>
          <w:b/>
          <w:color w:val="4448FA"/>
          <w:sz w:val="36"/>
          <w:szCs w:val="36"/>
        </w:rPr>
        <w:t>BILLARD CLUB SAUSSETOIS</w:t>
      </w:r>
    </w:p>
    <w:p w:rsidR="0071124E" w:rsidRDefault="0071124E" w:rsidP="005E4D53">
      <w:pPr>
        <w:spacing w:after="0"/>
        <w:jc w:val="center"/>
        <w:rPr>
          <w:rFonts w:ascii="Informal Roman" w:hAnsi="Informal Roman"/>
          <w:b/>
          <w:color w:val="4448FA"/>
          <w:sz w:val="36"/>
          <w:szCs w:val="36"/>
        </w:rPr>
      </w:pPr>
      <w:r>
        <w:rPr>
          <w:rFonts w:ascii="Informal Roman" w:hAnsi="Informal Roman"/>
          <w:b/>
          <w:color w:val="4448FA"/>
          <w:sz w:val="36"/>
          <w:szCs w:val="36"/>
        </w:rPr>
        <w:t>Avec</w:t>
      </w:r>
    </w:p>
    <w:p w:rsidR="0071124E" w:rsidRPr="0071124E" w:rsidRDefault="0071124E" w:rsidP="00AA40BF">
      <w:pPr>
        <w:spacing w:after="0"/>
        <w:jc w:val="center"/>
        <w:rPr>
          <w:rFonts w:ascii="Informal Roman" w:hAnsi="Informal Roman"/>
          <w:b/>
          <w:color w:val="FFFFFF" w:themeColor="background1"/>
          <w:sz w:val="52"/>
          <w:szCs w:val="52"/>
        </w:rPr>
      </w:pPr>
      <w:r w:rsidRPr="0071124E">
        <w:rPr>
          <w:rFonts w:ascii="Informal Roman" w:hAnsi="Informal Roman"/>
          <w:b/>
          <w:color w:val="4448FA"/>
          <w:sz w:val="48"/>
          <w:szCs w:val="48"/>
        </w:rPr>
        <w:t>la participation de la</w:t>
      </w:r>
      <w:r>
        <w:rPr>
          <w:rFonts w:ascii="Informal Roman" w:hAnsi="Informal Roman"/>
          <w:b/>
          <w:color w:val="4448FA"/>
          <w:sz w:val="36"/>
          <w:szCs w:val="36"/>
        </w:rPr>
        <w:t xml:space="preserve"> MUNICIPALITÉ</w:t>
      </w:r>
    </w:p>
    <w:p w:rsidR="0071124E" w:rsidRPr="0071124E" w:rsidRDefault="0090367D" w:rsidP="005E4D53">
      <w:pPr>
        <w:spacing w:after="0"/>
        <w:jc w:val="center"/>
        <w:rPr>
          <w:rFonts w:ascii="Informal Roman" w:hAnsi="Informal Roman"/>
          <w:color w:val="FFFF00"/>
          <w:sz w:val="36"/>
          <w:szCs w:val="36"/>
        </w:rPr>
      </w:pPr>
      <w:r>
        <w:rPr>
          <w:rFonts w:ascii="Informal Roman" w:hAnsi="Informal Roman"/>
          <w:b/>
          <w:color w:val="4448FA"/>
          <w:sz w:val="48"/>
          <w:szCs w:val="48"/>
        </w:rPr>
        <w:t>Les 2</w:t>
      </w:r>
      <w:r w:rsidR="00CE1CBE">
        <w:rPr>
          <w:rFonts w:ascii="Informal Roman" w:hAnsi="Informal Roman"/>
          <w:b/>
          <w:color w:val="4448FA"/>
          <w:sz w:val="48"/>
          <w:szCs w:val="48"/>
        </w:rPr>
        <w:t>3</w:t>
      </w:r>
      <w:r w:rsidR="0071124E" w:rsidRPr="00B62CE7">
        <w:rPr>
          <w:rFonts w:ascii="Informal Roman" w:hAnsi="Informal Roman"/>
          <w:b/>
          <w:color w:val="4448FA"/>
          <w:sz w:val="48"/>
          <w:szCs w:val="48"/>
        </w:rPr>
        <w:t xml:space="preserve"> </w:t>
      </w:r>
      <w:r w:rsidR="0071124E" w:rsidRPr="00B62CE7">
        <w:rPr>
          <w:rFonts w:ascii="Informal Roman" w:hAnsi="Informal Roman"/>
          <w:b/>
          <w:color w:val="4448FA"/>
          <w:sz w:val="40"/>
          <w:szCs w:val="40"/>
        </w:rPr>
        <w:t>&amp;</w:t>
      </w:r>
      <w:r>
        <w:rPr>
          <w:rFonts w:ascii="Informal Roman" w:hAnsi="Informal Roman"/>
          <w:b/>
          <w:color w:val="4448FA"/>
          <w:sz w:val="48"/>
          <w:szCs w:val="48"/>
        </w:rPr>
        <w:t xml:space="preserve"> 2</w:t>
      </w:r>
      <w:r w:rsidR="00CE1CBE">
        <w:rPr>
          <w:rFonts w:ascii="Informal Roman" w:hAnsi="Informal Roman"/>
          <w:b/>
          <w:color w:val="4448FA"/>
          <w:sz w:val="48"/>
          <w:szCs w:val="48"/>
        </w:rPr>
        <w:t>4</w:t>
      </w:r>
      <w:r w:rsidR="003209E4">
        <w:rPr>
          <w:rFonts w:ascii="Informal Roman" w:hAnsi="Informal Roman"/>
          <w:b/>
          <w:color w:val="4448FA"/>
          <w:sz w:val="48"/>
          <w:szCs w:val="48"/>
        </w:rPr>
        <w:t xml:space="preserve"> J</w:t>
      </w:r>
      <w:r w:rsidR="0071124E" w:rsidRPr="00B62CE7">
        <w:rPr>
          <w:rFonts w:ascii="Informal Roman" w:hAnsi="Informal Roman"/>
          <w:b/>
          <w:color w:val="4448FA"/>
          <w:sz w:val="48"/>
          <w:szCs w:val="48"/>
        </w:rPr>
        <w:t>uin 201</w:t>
      </w:r>
      <w:r w:rsidR="00CE1CBE">
        <w:rPr>
          <w:rFonts w:ascii="Informal Roman" w:hAnsi="Informal Roman"/>
          <w:b/>
          <w:color w:val="4448FA"/>
          <w:sz w:val="48"/>
          <w:szCs w:val="48"/>
        </w:rPr>
        <w:t>8</w:t>
      </w:r>
    </w:p>
    <w:p w:rsidR="001E0DE8" w:rsidRPr="001E0DE8" w:rsidRDefault="001E0DE8" w:rsidP="005E4D53">
      <w:pPr>
        <w:jc w:val="center"/>
      </w:pPr>
    </w:p>
    <w:p w:rsidR="001E0DE8" w:rsidRPr="001E0DE8" w:rsidRDefault="00B11329" w:rsidP="001E0DE8">
      <w:r>
        <w:rPr>
          <w:noProof/>
          <w:lang w:eastAsia="fr-FR"/>
        </w:rPr>
        <w:drawing>
          <wp:inline distT="0" distB="0" distL="0" distR="0">
            <wp:extent cx="7077075" cy="4533900"/>
            <wp:effectExtent l="19050" t="0" r="9525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DFE" w:rsidRPr="00B62CE7" w:rsidRDefault="003E5DFE" w:rsidP="0071124E">
      <w:pPr>
        <w:jc w:val="center"/>
        <w:rPr>
          <w:rFonts w:ascii="Informal Roman" w:hAnsi="Informal Roman"/>
          <w:b/>
          <w:color w:val="4448FA"/>
          <w:sz w:val="44"/>
          <w:szCs w:val="44"/>
        </w:rPr>
      </w:pPr>
      <w:r w:rsidRPr="00B62CE7">
        <w:rPr>
          <w:rFonts w:ascii="Informal Roman" w:hAnsi="Informal Roman"/>
          <w:b/>
          <w:color w:val="4448FA"/>
          <w:sz w:val="44"/>
          <w:szCs w:val="44"/>
        </w:rPr>
        <w:t xml:space="preserve">3 BANDES  PAR </w:t>
      </w:r>
      <w:r w:rsidR="00520BD9" w:rsidRPr="00B62CE7">
        <w:rPr>
          <w:rFonts w:ascii="Informal Roman" w:hAnsi="Informal Roman"/>
          <w:b/>
          <w:color w:val="4448FA"/>
          <w:sz w:val="44"/>
          <w:szCs w:val="44"/>
        </w:rPr>
        <w:t xml:space="preserve"> </w:t>
      </w:r>
      <w:r w:rsidRPr="00B62CE7">
        <w:rPr>
          <w:rFonts w:ascii="Informal Roman" w:hAnsi="Informal Roman"/>
          <w:b/>
          <w:color w:val="4448FA"/>
          <w:sz w:val="44"/>
          <w:szCs w:val="44"/>
        </w:rPr>
        <w:t>HANDICAP</w:t>
      </w:r>
      <w:r w:rsidR="00520BD9" w:rsidRPr="00B62CE7">
        <w:rPr>
          <w:rFonts w:ascii="Informal Roman" w:hAnsi="Informal Roman"/>
          <w:b/>
          <w:color w:val="4448FA"/>
          <w:sz w:val="44"/>
          <w:szCs w:val="44"/>
        </w:rPr>
        <w:t>S</w:t>
      </w:r>
    </w:p>
    <w:p w:rsidR="003E5DFE" w:rsidRPr="006F3337" w:rsidRDefault="00DC614F" w:rsidP="003E5DF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shape id="_x0000_s1027" type="#_x0000_t176" style="position:absolute;margin-left:25.5pt;margin-top:28.45pt;width:473.25pt;height:33.75pt;z-index:251659264" fillcolor="#1e35e0" strokecolor="#f2f2f2 [3041]" strokeweight="3pt">
            <v:shadow on="t" type="perspective" color="#243f60 [1604]" opacity=".5" offset="1pt" offset2="-1pt"/>
            <v:textbox>
              <w:txbxContent>
                <w:p w:rsidR="0010243D" w:rsidRPr="0010243D" w:rsidRDefault="00520BD9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90367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>16</w:t>
                  </w:r>
                  <w:r w:rsidR="0010243D" w:rsidRPr="0010243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>00 € de prix – 32 participants – droit</w:t>
                  </w:r>
                  <w:r w:rsidR="0029099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>s</w:t>
                  </w:r>
                  <w:r w:rsidR="0010243D" w:rsidRPr="0010243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 xml:space="preserve"> d’inscription 35 €</w:t>
                  </w:r>
                </w:p>
              </w:txbxContent>
            </v:textbox>
          </v:shape>
        </w:pict>
      </w:r>
      <w:r w:rsidR="0010243D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sectPr w:rsidR="003E5DFE" w:rsidRPr="006F3337" w:rsidSect="0071124E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0F2" w:rsidRDefault="00CA70F2" w:rsidP="003E5DFE">
      <w:pPr>
        <w:spacing w:after="0" w:line="240" w:lineRule="auto"/>
      </w:pPr>
      <w:r>
        <w:separator/>
      </w:r>
    </w:p>
  </w:endnote>
  <w:endnote w:type="continuationSeparator" w:id="1">
    <w:p w:rsidR="00CA70F2" w:rsidRDefault="00CA70F2" w:rsidP="003E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0F2" w:rsidRDefault="00CA70F2" w:rsidP="003E5DFE">
      <w:pPr>
        <w:spacing w:after="0" w:line="240" w:lineRule="auto"/>
      </w:pPr>
      <w:r>
        <w:separator/>
      </w:r>
    </w:p>
  </w:footnote>
  <w:footnote w:type="continuationSeparator" w:id="1">
    <w:p w:rsidR="00CA70F2" w:rsidRDefault="00CA70F2" w:rsidP="003E5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DE8"/>
    <w:rsid w:val="00057670"/>
    <w:rsid w:val="00067357"/>
    <w:rsid w:val="000D24BC"/>
    <w:rsid w:val="001001EB"/>
    <w:rsid w:val="0010243D"/>
    <w:rsid w:val="00120434"/>
    <w:rsid w:val="00123979"/>
    <w:rsid w:val="001E0DE8"/>
    <w:rsid w:val="00256E2F"/>
    <w:rsid w:val="0026485B"/>
    <w:rsid w:val="0029099D"/>
    <w:rsid w:val="002F24E2"/>
    <w:rsid w:val="003209E4"/>
    <w:rsid w:val="00367A69"/>
    <w:rsid w:val="00380066"/>
    <w:rsid w:val="003B3036"/>
    <w:rsid w:val="003E2CA3"/>
    <w:rsid w:val="003E5DFE"/>
    <w:rsid w:val="004E4053"/>
    <w:rsid w:val="00504DE0"/>
    <w:rsid w:val="0051142E"/>
    <w:rsid w:val="00520BD9"/>
    <w:rsid w:val="00587DA4"/>
    <w:rsid w:val="005E4D53"/>
    <w:rsid w:val="00661C0A"/>
    <w:rsid w:val="006730F2"/>
    <w:rsid w:val="006879A7"/>
    <w:rsid w:val="00695360"/>
    <w:rsid w:val="006F3337"/>
    <w:rsid w:val="0071124E"/>
    <w:rsid w:val="0075313F"/>
    <w:rsid w:val="007943AA"/>
    <w:rsid w:val="007C2002"/>
    <w:rsid w:val="007D11E2"/>
    <w:rsid w:val="007F6AF3"/>
    <w:rsid w:val="00857A39"/>
    <w:rsid w:val="0090367D"/>
    <w:rsid w:val="00966EC8"/>
    <w:rsid w:val="00A56B3E"/>
    <w:rsid w:val="00AA40BF"/>
    <w:rsid w:val="00AC67C9"/>
    <w:rsid w:val="00AF6D01"/>
    <w:rsid w:val="00B11329"/>
    <w:rsid w:val="00B62CE7"/>
    <w:rsid w:val="00B94172"/>
    <w:rsid w:val="00C14D18"/>
    <w:rsid w:val="00C243C3"/>
    <w:rsid w:val="00C44D57"/>
    <w:rsid w:val="00C613BC"/>
    <w:rsid w:val="00CA70F2"/>
    <w:rsid w:val="00CD4383"/>
    <w:rsid w:val="00CE1CBE"/>
    <w:rsid w:val="00CE4E78"/>
    <w:rsid w:val="00D04F07"/>
    <w:rsid w:val="00D73747"/>
    <w:rsid w:val="00DC2EEB"/>
    <w:rsid w:val="00DC614F"/>
    <w:rsid w:val="00DD6AC9"/>
    <w:rsid w:val="00DE7FDA"/>
    <w:rsid w:val="00E23824"/>
    <w:rsid w:val="00E721B7"/>
    <w:rsid w:val="00E94DD0"/>
    <w:rsid w:val="00F15079"/>
    <w:rsid w:val="00FA50D6"/>
    <w:rsid w:val="00FB0964"/>
    <w:rsid w:val="00FE3CEA"/>
    <w:rsid w:val="00FE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D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E5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5DFE"/>
  </w:style>
  <w:style w:type="paragraph" w:styleId="Pieddepage">
    <w:name w:val="footer"/>
    <w:basedOn w:val="Normal"/>
    <w:link w:val="PieddepageCar"/>
    <w:uiPriority w:val="99"/>
    <w:semiHidden/>
    <w:unhideWhenUsed/>
    <w:rsid w:val="003E5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5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6314-C32A-4557-AC4A-164E4DD8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</dc:creator>
  <cp:lastModifiedBy>rvfdem</cp:lastModifiedBy>
  <cp:revision>2</cp:revision>
  <cp:lastPrinted>2013-04-17T15:23:00Z</cp:lastPrinted>
  <dcterms:created xsi:type="dcterms:W3CDTF">2018-04-05T09:07:00Z</dcterms:created>
  <dcterms:modified xsi:type="dcterms:W3CDTF">2018-04-05T09:07:00Z</dcterms:modified>
</cp:coreProperties>
</file>